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0D516C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Контракты с физическими лицами на </w:t>
            </w:r>
            <w:r w:rsidR="000D51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организацию и проведение </w:t>
            </w:r>
            <w:proofErr w:type="gramStart"/>
            <w:r w:rsidR="000D51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сплошного</w:t>
            </w:r>
            <w:proofErr w:type="gramEnd"/>
            <w:r w:rsidR="000D51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федерального</w:t>
            </w:r>
          </w:p>
          <w:p w:rsidR="008B5E55" w:rsidRDefault="000D516C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статистического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 за деятельностью субъектов малого и среднего предпринимательства</w:t>
            </w:r>
          </w:p>
          <w:p w:rsidR="008B5E55" w:rsidRPr="00773293" w:rsidRDefault="00A9328E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10 января-30 июня</w:t>
            </w:r>
            <w:r w:rsidR="00AB3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A9328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10.</w:t>
            </w:r>
            <w:r w:rsidR="0072578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A9328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A9328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8B5E55" w:rsidRDefault="002F4E1C" w:rsidP="00A9328E">
            <w:pPr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D7335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: </w:t>
            </w:r>
            <w:r w:rsidR="009C455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30.06.2022</w:t>
            </w:r>
          </w:p>
          <w:p w:rsidR="009C455A" w:rsidRPr="008B5E55" w:rsidRDefault="009C455A" w:rsidP="00A932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04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C404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247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</w:t>
            </w:r>
            <w:r w:rsidR="00247E48">
              <w:rPr>
                <w:rFonts w:ascii="Arial" w:hAnsi="Arial" w:cs="Arial"/>
                <w:sz w:val="18"/>
                <w:szCs w:val="18"/>
              </w:rPr>
              <w:t>4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47E48">
              <w:rPr>
                <w:rFonts w:ascii="Arial" w:hAnsi="Arial" w:cs="Arial"/>
                <w:sz w:val="18"/>
                <w:szCs w:val="18"/>
              </w:rPr>
              <w:t>7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  <w:r w:rsidR="00247E48">
              <w:rPr>
                <w:rFonts w:ascii="Arial" w:hAnsi="Arial" w:cs="Arial"/>
                <w:sz w:val="18"/>
                <w:szCs w:val="18"/>
              </w:rPr>
              <w:t>70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E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A9328E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A9328E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9328E" w:rsidRPr="00773293" w:rsidTr="00047256">
        <w:tc>
          <w:tcPr>
            <w:tcW w:w="1815" w:type="dxa"/>
          </w:tcPr>
          <w:p w:rsidR="0072578E" w:rsidRDefault="0072578E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2F17" w:rsidRPr="00773293" w:rsidRDefault="00A9328E" w:rsidP="00A932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работ связанных с проведением сплошного статистического наблюдения за малым бизнесом</w:t>
            </w:r>
            <w:r w:rsidR="00C404A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262" w:type="dxa"/>
          </w:tcPr>
          <w:p w:rsidR="00142F17" w:rsidRPr="00EC79F6" w:rsidRDefault="00A9328E" w:rsidP="00A932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Уточнение </w:t>
            </w:r>
            <w:r w:rsidR="00C404A6">
              <w:rPr>
                <w:rFonts w:ascii="Arial" w:hAnsi="Arial" w:cs="Arial"/>
                <w:sz w:val="18"/>
                <w:szCs w:val="18"/>
              </w:rPr>
              <w:t xml:space="preserve"> информации для автоматизированной обработке данных, контроль полноты и корректности ввода информации,  проведение ФЛК</w:t>
            </w:r>
            <w:r>
              <w:rPr>
                <w:rFonts w:ascii="Arial" w:hAnsi="Arial" w:cs="Arial"/>
                <w:sz w:val="18"/>
                <w:szCs w:val="18"/>
              </w:rPr>
              <w:t>, построение публикационных таблиц, выпуск бюллетеней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4BD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354BD9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="00354BD9">
              <w:rPr>
                <w:rFonts w:ascii="Arial" w:hAnsi="Arial" w:cs="Arial"/>
                <w:sz w:val="18"/>
                <w:szCs w:val="18"/>
              </w:rPr>
              <w:t>нструктор территориального уровня)</w:t>
            </w:r>
          </w:p>
        </w:tc>
        <w:tc>
          <w:tcPr>
            <w:tcW w:w="1547" w:type="dxa"/>
          </w:tcPr>
          <w:p w:rsidR="000D516C" w:rsidRDefault="000D516C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606" w:rsidRPr="00773293" w:rsidRDefault="00A9328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9C455A" w:rsidRDefault="009C455A" w:rsidP="000D5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16C" w:rsidRDefault="00247E48" w:rsidP="000D5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138672,13</w:t>
            </w:r>
          </w:p>
          <w:p w:rsidR="00142F17" w:rsidRPr="00671D3D" w:rsidRDefault="00142F17" w:rsidP="00725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3351" w:rsidRPr="00773293" w:rsidRDefault="009C455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E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9328E" w:rsidP="000D5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247E48" w:rsidP="00725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138672,13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9C455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:rsidTr="00B1659E">
        <w:tc>
          <w:tcPr>
            <w:tcW w:w="9923" w:type="dxa"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B1659E">
        <w:tc>
          <w:tcPr>
            <w:tcW w:w="9923" w:type="dxa"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B1659E">
        <w:tc>
          <w:tcPr>
            <w:tcW w:w="9923" w:type="dxa"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427466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16C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47E4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75F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4BD9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5857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1DFA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78E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455A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28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659E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4A6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51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2C36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6FE0-F0BF-4629-8C95-FC769743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Якимлюк Светлана Александровна</cp:lastModifiedBy>
  <cp:revision>2</cp:revision>
  <cp:lastPrinted>2021-03-01T22:29:00Z</cp:lastPrinted>
  <dcterms:created xsi:type="dcterms:W3CDTF">2022-06-28T02:02:00Z</dcterms:created>
  <dcterms:modified xsi:type="dcterms:W3CDTF">2022-06-28T02:02:00Z</dcterms:modified>
</cp:coreProperties>
</file>